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CF6214" w:rsidTr="00FF6ACA">
        <w:tc>
          <w:tcPr>
            <w:tcW w:w="4927" w:type="dxa"/>
          </w:tcPr>
          <w:p w:rsidR="00CF6214" w:rsidRDefault="00CF6214" w:rsidP="00A7382C">
            <w:pPr>
              <w:tabs>
                <w:tab w:val="left" w:pos="6302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:rsidR="00FF6ACA" w:rsidRDefault="00CF6214" w:rsidP="00241261">
            <w:pPr>
              <w:tabs>
                <w:tab w:val="left" w:pos="6302"/>
              </w:tabs>
              <w:ind w:left="372"/>
              <w:rPr>
                <w:rFonts w:eastAsia="Calibri"/>
                <w:sz w:val="28"/>
                <w:szCs w:val="28"/>
                <w:lang w:eastAsia="en-US"/>
              </w:rPr>
            </w:pPr>
            <w:r w:rsidRPr="00A7382C">
              <w:rPr>
                <w:rFonts w:eastAsia="Calibri"/>
                <w:b/>
                <w:sz w:val="28"/>
                <w:szCs w:val="28"/>
                <w:lang w:eastAsia="en-US"/>
              </w:rPr>
              <w:t>УТВЕРЖД</w:t>
            </w:r>
            <w:r w:rsidR="00411A0C">
              <w:rPr>
                <w:rFonts w:eastAsia="Calibri"/>
                <w:b/>
                <w:sz w:val="28"/>
                <w:szCs w:val="28"/>
                <w:lang w:eastAsia="en-US"/>
              </w:rPr>
              <w:t>АЮ</w:t>
            </w:r>
          </w:p>
          <w:p w:rsidR="00FF6ACA" w:rsidRDefault="00DC1456" w:rsidP="00241261">
            <w:pPr>
              <w:tabs>
                <w:tab w:val="left" w:pos="6302"/>
              </w:tabs>
              <w:ind w:left="372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Директор</w:t>
            </w:r>
          </w:p>
          <w:p w:rsidR="00FF6ACA" w:rsidRDefault="00CF6214" w:rsidP="00241261">
            <w:pPr>
              <w:tabs>
                <w:tab w:val="left" w:pos="6302"/>
              </w:tabs>
              <w:ind w:left="372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МБУДО</w:t>
            </w:r>
            <w:r w:rsidRPr="00A7382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A7382C">
              <w:rPr>
                <w:rFonts w:eastAsia="Calibri"/>
                <w:sz w:val="28"/>
                <w:szCs w:val="28"/>
                <w:lang w:eastAsia="en-US"/>
              </w:rPr>
              <w:t xml:space="preserve">ДШИ </w:t>
            </w:r>
            <w:r>
              <w:rPr>
                <w:rFonts w:eastAsia="Calibri"/>
                <w:sz w:val="28"/>
                <w:szCs w:val="28"/>
                <w:lang w:eastAsia="en-US"/>
              </w:rPr>
              <w:t>им. М.П. Мусоргского</w:t>
            </w:r>
            <w:r w:rsidR="00DC1456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  <w:p w:rsidR="00DC1456" w:rsidRDefault="00DC1456" w:rsidP="00241261">
            <w:pPr>
              <w:tabs>
                <w:tab w:val="left" w:pos="6302"/>
              </w:tabs>
              <w:ind w:left="372"/>
              <w:rPr>
                <w:rFonts w:eastAsia="Calibri"/>
                <w:sz w:val="28"/>
                <w:szCs w:val="28"/>
                <w:lang w:eastAsia="en-US"/>
              </w:rPr>
            </w:pPr>
            <w:r w:rsidRPr="00A7382C">
              <w:rPr>
                <w:rFonts w:eastAsia="Calibri"/>
                <w:sz w:val="28"/>
                <w:szCs w:val="28"/>
                <w:lang w:eastAsia="en-US"/>
              </w:rPr>
              <w:t>___________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AA2C5E">
              <w:rPr>
                <w:rFonts w:eastAsia="Calibri"/>
                <w:sz w:val="28"/>
                <w:szCs w:val="28"/>
                <w:lang w:eastAsia="en-US"/>
              </w:rPr>
              <w:t>Т.А. Петрова</w:t>
            </w:r>
          </w:p>
          <w:p w:rsidR="00CF6214" w:rsidRDefault="009C768E" w:rsidP="00411A0C">
            <w:pPr>
              <w:tabs>
                <w:tab w:val="left" w:pos="6302"/>
              </w:tabs>
              <w:ind w:left="372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27 января 2017 г.</w:t>
            </w:r>
            <w:r w:rsidR="00CF6214" w:rsidRPr="00A7382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411A0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FF6AC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CF6214" w:rsidTr="00FF6ACA">
        <w:tc>
          <w:tcPr>
            <w:tcW w:w="4927" w:type="dxa"/>
          </w:tcPr>
          <w:p w:rsidR="00CF6214" w:rsidRPr="00A7382C" w:rsidRDefault="00AC59C4" w:rsidP="00AC59C4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Принято</w:t>
            </w:r>
          </w:p>
          <w:p w:rsidR="00CF6214" w:rsidRPr="00A7382C" w:rsidRDefault="00CF6214" w:rsidP="00CF6214">
            <w:pPr>
              <w:tabs>
                <w:tab w:val="left" w:pos="6302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Педагогическим советом</w:t>
            </w:r>
            <w:r w:rsidRPr="00A7382C">
              <w:rPr>
                <w:rFonts w:eastAsia="Calibri"/>
                <w:sz w:val="28"/>
                <w:szCs w:val="28"/>
                <w:lang w:eastAsia="en-US"/>
              </w:rPr>
              <w:tab/>
            </w:r>
          </w:p>
          <w:p w:rsidR="00CF6214" w:rsidRPr="00A7382C" w:rsidRDefault="00CF6214" w:rsidP="00CF6214">
            <w:pPr>
              <w:tabs>
                <w:tab w:val="left" w:pos="6302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протокол № </w:t>
            </w:r>
            <w:r w:rsidR="008334AC">
              <w:rPr>
                <w:rFonts w:eastAsia="Calibri"/>
                <w:sz w:val="28"/>
                <w:szCs w:val="28"/>
                <w:lang w:eastAsia="en-US"/>
              </w:rPr>
              <w:t>1</w:t>
            </w:r>
            <w:bookmarkStart w:id="0" w:name="_GoBack"/>
            <w:bookmarkEnd w:id="0"/>
            <w:r>
              <w:rPr>
                <w:rFonts w:eastAsia="Calibri"/>
                <w:sz w:val="28"/>
                <w:szCs w:val="28"/>
                <w:lang w:eastAsia="en-US"/>
              </w:rPr>
              <w:tab/>
            </w:r>
          </w:p>
          <w:p w:rsidR="00CF6214" w:rsidRDefault="00CF6214" w:rsidP="009C768E">
            <w:pPr>
              <w:tabs>
                <w:tab w:val="left" w:pos="6302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 w:rsidR="009C768E">
              <w:rPr>
                <w:rFonts w:eastAsia="Calibri"/>
                <w:sz w:val="28"/>
                <w:szCs w:val="28"/>
                <w:lang w:eastAsia="en-US"/>
              </w:rPr>
              <w:t>27 января 2017 г.</w:t>
            </w:r>
            <w:r w:rsidR="009C768E" w:rsidRPr="00A7382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9C768E"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4927" w:type="dxa"/>
          </w:tcPr>
          <w:p w:rsidR="00CF6214" w:rsidRDefault="00CF6214" w:rsidP="00A7382C">
            <w:pPr>
              <w:tabs>
                <w:tab w:val="left" w:pos="6302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CF6214" w:rsidTr="00FF6ACA">
        <w:tc>
          <w:tcPr>
            <w:tcW w:w="4927" w:type="dxa"/>
          </w:tcPr>
          <w:p w:rsidR="00CF6214" w:rsidRDefault="00CF6214" w:rsidP="00CF6214">
            <w:pPr>
              <w:tabs>
                <w:tab w:val="left" w:pos="6302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:rsidR="00CF6214" w:rsidRDefault="00CF6214" w:rsidP="00A7382C">
            <w:pPr>
              <w:tabs>
                <w:tab w:val="left" w:pos="6302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FF6ACA" w:rsidTr="00FF6ACA">
        <w:tc>
          <w:tcPr>
            <w:tcW w:w="4927" w:type="dxa"/>
          </w:tcPr>
          <w:p w:rsidR="00FF6ACA" w:rsidRPr="00DC1456" w:rsidRDefault="00DC1456" w:rsidP="00FF6ACA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DC1456">
              <w:rPr>
                <w:b/>
                <w:sz w:val="28"/>
                <w:szCs w:val="28"/>
              </w:rPr>
              <w:t xml:space="preserve">Мнение </w:t>
            </w:r>
            <w:r w:rsidR="00FF6ACA" w:rsidRPr="00DC1456">
              <w:rPr>
                <w:b/>
                <w:sz w:val="28"/>
                <w:szCs w:val="28"/>
              </w:rPr>
              <w:t>Совет</w:t>
            </w:r>
            <w:r w:rsidRPr="00DC1456">
              <w:rPr>
                <w:b/>
                <w:sz w:val="28"/>
                <w:szCs w:val="28"/>
              </w:rPr>
              <w:t>а</w:t>
            </w:r>
            <w:r w:rsidR="00FF6ACA" w:rsidRPr="00DC1456">
              <w:rPr>
                <w:b/>
                <w:sz w:val="28"/>
                <w:szCs w:val="28"/>
              </w:rPr>
              <w:t xml:space="preserve"> родителей</w:t>
            </w:r>
          </w:p>
          <w:p w:rsidR="00FF6ACA" w:rsidRDefault="009C768E" w:rsidP="00FF6AC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27 января 2017 г.</w:t>
            </w:r>
            <w:r w:rsidRPr="00A7382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</w:p>
          <w:p w:rsidR="00FF6ACA" w:rsidRPr="00DC1456" w:rsidRDefault="00DC1456" w:rsidP="009C768E">
            <w:pPr>
              <w:tabs>
                <w:tab w:val="left" w:pos="6302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DC1456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r w:rsidR="009C768E">
              <w:rPr>
                <w:rFonts w:eastAsia="Calibri"/>
                <w:sz w:val="28"/>
                <w:szCs w:val="28"/>
                <w:lang w:eastAsia="en-US"/>
              </w:rPr>
              <w:t xml:space="preserve">1 </w:t>
            </w:r>
            <w:r w:rsidRPr="00DC145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DC1456">
              <w:rPr>
                <w:rFonts w:eastAsia="Calibri"/>
                <w:b/>
                <w:sz w:val="28"/>
                <w:szCs w:val="28"/>
                <w:lang w:eastAsia="en-US"/>
              </w:rPr>
              <w:t>учтено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927" w:type="dxa"/>
          </w:tcPr>
          <w:p w:rsidR="00FF6ACA" w:rsidRDefault="00DC1456" w:rsidP="00A7382C">
            <w:pPr>
              <w:tabs>
                <w:tab w:val="left" w:pos="6302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CF48F8" w:rsidRPr="00C44515" w:rsidRDefault="00A7382C" w:rsidP="00C44515">
      <w:pPr>
        <w:tabs>
          <w:tab w:val="left" w:pos="6302"/>
        </w:tabs>
        <w:rPr>
          <w:rFonts w:eastAsia="Calibri"/>
          <w:sz w:val="28"/>
          <w:szCs w:val="28"/>
          <w:lang w:eastAsia="en-US"/>
        </w:rPr>
      </w:pPr>
      <w:r w:rsidRPr="00A7382C">
        <w:rPr>
          <w:rFonts w:eastAsia="Calibri"/>
          <w:sz w:val="28"/>
          <w:szCs w:val="28"/>
          <w:lang w:eastAsia="en-US"/>
        </w:rPr>
        <w:tab/>
      </w:r>
    </w:p>
    <w:p w:rsidR="00630B0A" w:rsidRPr="00A7382C" w:rsidRDefault="00630B0A" w:rsidP="00A7382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A7382C">
        <w:rPr>
          <w:b/>
          <w:sz w:val="28"/>
          <w:szCs w:val="28"/>
        </w:rPr>
        <w:t>ПОЛОЖЕНИЕ</w:t>
      </w:r>
    </w:p>
    <w:p w:rsidR="00A7382C" w:rsidRDefault="00FA2727" w:rsidP="00A7382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A7382C">
        <w:rPr>
          <w:b/>
          <w:sz w:val="28"/>
          <w:szCs w:val="28"/>
        </w:rPr>
        <w:t>о</w:t>
      </w:r>
      <w:r w:rsidR="00630B0A" w:rsidRPr="00A7382C">
        <w:rPr>
          <w:b/>
          <w:sz w:val="28"/>
          <w:szCs w:val="28"/>
        </w:rPr>
        <w:t xml:space="preserve"> комиссии по урегулированию споров</w:t>
      </w:r>
      <w:r w:rsidR="00A7382C">
        <w:rPr>
          <w:b/>
          <w:sz w:val="28"/>
          <w:szCs w:val="28"/>
        </w:rPr>
        <w:t xml:space="preserve"> </w:t>
      </w:r>
      <w:r w:rsidR="00630B0A" w:rsidRPr="00A7382C">
        <w:rPr>
          <w:b/>
          <w:sz w:val="28"/>
          <w:szCs w:val="28"/>
        </w:rPr>
        <w:t xml:space="preserve">между участниками </w:t>
      </w:r>
    </w:p>
    <w:p w:rsidR="00CC1D2C" w:rsidRDefault="00630B0A" w:rsidP="00A7382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A7382C">
        <w:rPr>
          <w:b/>
          <w:sz w:val="28"/>
          <w:szCs w:val="28"/>
        </w:rPr>
        <w:t>образовательных отношений</w:t>
      </w:r>
      <w:r w:rsidR="00A7382C">
        <w:rPr>
          <w:b/>
          <w:sz w:val="28"/>
          <w:szCs w:val="28"/>
        </w:rPr>
        <w:t xml:space="preserve"> </w:t>
      </w:r>
      <w:r w:rsidR="00323449">
        <w:rPr>
          <w:rFonts w:eastAsia="Calibri"/>
          <w:b/>
          <w:sz w:val="28"/>
          <w:szCs w:val="28"/>
          <w:lang w:eastAsia="en-US"/>
        </w:rPr>
        <w:t>М</w:t>
      </w:r>
      <w:r w:rsidR="00A7382C">
        <w:rPr>
          <w:rFonts w:eastAsia="Calibri"/>
          <w:b/>
          <w:sz w:val="28"/>
          <w:szCs w:val="28"/>
          <w:lang w:eastAsia="en-US"/>
        </w:rPr>
        <w:t xml:space="preserve">униципального </w:t>
      </w:r>
      <w:r w:rsidR="00C44515">
        <w:rPr>
          <w:rFonts w:eastAsia="Calibri"/>
          <w:b/>
          <w:sz w:val="28"/>
          <w:szCs w:val="28"/>
          <w:lang w:eastAsia="en-US"/>
        </w:rPr>
        <w:t>бюджетного</w:t>
      </w:r>
      <w:r w:rsidR="00A7382C" w:rsidRPr="00A7382C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3018CE" w:rsidRDefault="00A7382C" w:rsidP="00A7382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A7382C">
        <w:rPr>
          <w:rFonts w:eastAsia="Calibri"/>
          <w:b/>
          <w:sz w:val="28"/>
          <w:szCs w:val="28"/>
          <w:lang w:eastAsia="en-US"/>
        </w:rPr>
        <w:t xml:space="preserve">учреждения дополнительного образования </w:t>
      </w:r>
    </w:p>
    <w:p w:rsidR="00A7382C" w:rsidRPr="00A7382C" w:rsidRDefault="00A7382C" w:rsidP="00A7382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A7382C">
        <w:rPr>
          <w:rFonts w:eastAsia="Calibri"/>
          <w:b/>
          <w:sz w:val="28"/>
          <w:szCs w:val="28"/>
          <w:lang w:eastAsia="en-US"/>
        </w:rPr>
        <w:t xml:space="preserve">«Детская </w:t>
      </w:r>
      <w:r w:rsidR="00253CD9">
        <w:rPr>
          <w:rFonts w:eastAsia="Calibri"/>
          <w:b/>
          <w:sz w:val="28"/>
          <w:szCs w:val="28"/>
          <w:lang w:eastAsia="en-US"/>
        </w:rPr>
        <w:t>школа искусств</w:t>
      </w:r>
      <w:r w:rsidR="00C44515">
        <w:rPr>
          <w:rFonts w:eastAsia="Calibri"/>
          <w:b/>
          <w:sz w:val="28"/>
          <w:szCs w:val="28"/>
          <w:lang w:eastAsia="en-US"/>
        </w:rPr>
        <w:t xml:space="preserve"> им. М.П. Мусоргского»</w:t>
      </w:r>
    </w:p>
    <w:p w:rsidR="00630B0A" w:rsidRPr="00A66633" w:rsidRDefault="00630B0A" w:rsidP="00A7382C">
      <w:pPr>
        <w:pStyle w:val="a3"/>
        <w:spacing w:before="0" w:beforeAutospacing="0" w:after="0" w:afterAutospacing="0"/>
        <w:jc w:val="center"/>
        <w:rPr>
          <w:b/>
          <w:sz w:val="16"/>
          <w:szCs w:val="16"/>
        </w:rPr>
      </w:pPr>
    </w:p>
    <w:p w:rsidR="00630B0A" w:rsidRPr="00A7382C" w:rsidRDefault="00630B0A" w:rsidP="00A7382C">
      <w:pPr>
        <w:pStyle w:val="a3"/>
        <w:tabs>
          <w:tab w:val="left" w:pos="990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A7382C">
        <w:rPr>
          <w:b/>
          <w:bCs/>
          <w:sz w:val="28"/>
          <w:szCs w:val="28"/>
        </w:rPr>
        <w:t>1.</w:t>
      </w:r>
      <w:r w:rsidR="00C44515">
        <w:rPr>
          <w:b/>
          <w:bCs/>
          <w:sz w:val="28"/>
          <w:szCs w:val="28"/>
        </w:rPr>
        <w:t xml:space="preserve"> </w:t>
      </w:r>
      <w:r w:rsidRPr="00A7382C">
        <w:rPr>
          <w:b/>
          <w:bCs/>
          <w:sz w:val="28"/>
          <w:szCs w:val="28"/>
        </w:rPr>
        <w:t>Общие положения</w:t>
      </w:r>
    </w:p>
    <w:p w:rsidR="00630B0A" w:rsidRDefault="00630B0A" w:rsidP="00A7382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1DB4">
        <w:rPr>
          <w:bCs/>
          <w:sz w:val="28"/>
          <w:szCs w:val="28"/>
        </w:rPr>
        <w:t>1.1.</w:t>
      </w:r>
      <w:r w:rsidR="005C04B5">
        <w:rPr>
          <w:bCs/>
          <w:sz w:val="28"/>
          <w:szCs w:val="28"/>
        </w:rPr>
        <w:t xml:space="preserve"> </w:t>
      </w:r>
      <w:r w:rsidRPr="001B1DB4">
        <w:rPr>
          <w:bCs/>
          <w:sz w:val="28"/>
          <w:szCs w:val="28"/>
        </w:rPr>
        <w:t>Положение о</w:t>
      </w:r>
      <w:r w:rsidRPr="001B1DB4">
        <w:rPr>
          <w:sz w:val="28"/>
          <w:szCs w:val="28"/>
        </w:rPr>
        <w:t xml:space="preserve"> комиссии по урегулированию споров между участниками образовательных отношений (далее – </w:t>
      </w:r>
      <w:r w:rsidR="00B13DF4" w:rsidRPr="001B1DB4">
        <w:rPr>
          <w:sz w:val="28"/>
          <w:szCs w:val="28"/>
        </w:rPr>
        <w:t>Положение) разработано на основании и с учетом</w:t>
      </w:r>
      <w:r w:rsidRPr="001B1DB4">
        <w:rPr>
          <w:sz w:val="28"/>
          <w:szCs w:val="28"/>
        </w:rPr>
        <w:t xml:space="preserve"> </w:t>
      </w:r>
      <w:r w:rsidR="00253CD9">
        <w:rPr>
          <w:sz w:val="28"/>
          <w:szCs w:val="28"/>
        </w:rPr>
        <w:t>статей 45, 47 Ф</w:t>
      </w:r>
      <w:r w:rsidRPr="001B1DB4">
        <w:rPr>
          <w:sz w:val="28"/>
          <w:szCs w:val="28"/>
        </w:rPr>
        <w:t xml:space="preserve">едерального закона </w:t>
      </w:r>
      <w:r w:rsidR="00B13DF4" w:rsidRPr="001B1DB4">
        <w:rPr>
          <w:sz w:val="28"/>
          <w:szCs w:val="28"/>
        </w:rPr>
        <w:t xml:space="preserve">от 29.12.2012 № 273-ФЗ </w:t>
      </w:r>
      <w:r w:rsidRPr="001B1DB4">
        <w:rPr>
          <w:sz w:val="28"/>
          <w:szCs w:val="28"/>
        </w:rPr>
        <w:t>«Об образовании в Российской Федераци</w:t>
      </w:r>
      <w:r w:rsidR="00B13DF4" w:rsidRPr="001B1DB4">
        <w:rPr>
          <w:sz w:val="28"/>
          <w:szCs w:val="28"/>
        </w:rPr>
        <w:t>и»</w:t>
      </w:r>
      <w:r w:rsidR="005C04B5">
        <w:rPr>
          <w:sz w:val="28"/>
          <w:szCs w:val="28"/>
        </w:rPr>
        <w:t>.</w:t>
      </w:r>
    </w:p>
    <w:p w:rsidR="003562F5" w:rsidRPr="00515572" w:rsidRDefault="003562F5" w:rsidP="00A7382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5572">
        <w:rPr>
          <w:sz w:val="28"/>
          <w:szCs w:val="28"/>
        </w:rPr>
        <w:t>1.2. Комиссия по урегулированию споров между участни</w:t>
      </w:r>
      <w:r w:rsidR="00323449">
        <w:rPr>
          <w:sz w:val="28"/>
          <w:szCs w:val="28"/>
        </w:rPr>
        <w:t>ками образовательных отношений М</w:t>
      </w:r>
      <w:r w:rsidRPr="00515572">
        <w:rPr>
          <w:sz w:val="28"/>
          <w:szCs w:val="28"/>
        </w:rPr>
        <w:t xml:space="preserve">униципального </w:t>
      </w:r>
      <w:r w:rsidR="00C44515">
        <w:rPr>
          <w:sz w:val="28"/>
          <w:szCs w:val="28"/>
        </w:rPr>
        <w:t>бюджетного</w:t>
      </w:r>
      <w:r w:rsidRPr="00515572">
        <w:rPr>
          <w:sz w:val="28"/>
          <w:szCs w:val="28"/>
        </w:rPr>
        <w:t xml:space="preserve"> учреждения дополнительного образования «Детская </w:t>
      </w:r>
      <w:r w:rsidR="00253CD9">
        <w:rPr>
          <w:sz w:val="28"/>
          <w:szCs w:val="28"/>
        </w:rPr>
        <w:t>школа искусств</w:t>
      </w:r>
      <w:r w:rsidR="00C44515">
        <w:rPr>
          <w:sz w:val="28"/>
          <w:szCs w:val="28"/>
        </w:rPr>
        <w:t xml:space="preserve"> им. М.П. Мусоргского</w:t>
      </w:r>
      <w:r w:rsidR="00253CD9">
        <w:rPr>
          <w:sz w:val="28"/>
          <w:szCs w:val="28"/>
        </w:rPr>
        <w:t xml:space="preserve">» </w:t>
      </w:r>
      <w:r w:rsidRPr="00515572">
        <w:rPr>
          <w:sz w:val="28"/>
          <w:szCs w:val="28"/>
        </w:rPr>
        <w:t>(далее – Комиссия) создается в целях урегулирования разногласий между участниками образовательных отношений по вопросам реализации права на образование.</w:t>
      </w:r>
    </w:p>
    <w:p w:rsidR="003562F5" w:rsidRPr="00515572" w:rsidRDefault="003562F5" w:rsidP="00A7382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5572">
        <w:rPr>
          <w:sz w:val="28"/>
          <w:szCs w:val="28"/>
        </w:rPr>
        <w:t>Комиссия рассматривает споры:</w:t>
      </w:r>
    </w:p>
    <w:p w:rsidR="003562F5" w:rsidRPr="00515572" w:rsidRDefault="003562F5" w:rsidP="00A7382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5572">
        <w:rPr>
          <w:sz w:val="28"/>
          <w:szCs w:val="28"/>
        </w:rPr>
        <w:t>а) при наличии признаков конфликта интересов педагогического работника;</w:t>
      </w:r>
    </w:p>
    <w:p w:rsidR="003562F5" w:rsidRPr="00515572" w:rsidRDefault="003562F5" w:rsidP="00A7382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5572">
        <w:rPr>
          <w:sz w:val="28"/>
          <w:szCs w:val="28"/>
        </w:rPr>
        <w:t>б) по вопросам применения локальных актов, регулирующих вопросы реализации права на образование;</w:t>
      </w:r>
    </w:p>
    <w:p w:rsidR="003562F5" w:rsidRPr="00515572" w:rsidRDefault="003562F5" w:rsidP="00A7382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5572">
        <w:rPr>
          <w:sz w:val="28"/>
          <w:szCs w:val="28"/>
        </w:rPr>
        <w:t>в) связанные с обжалованием решений о применении к обучающимся дисциплинарного взыскания.</w:t>
      </w:r>
    </w:p>
    <w:p w:rsidR="003562F5" w:rsidRPr="00515572" w:rsidRDefault="003562F5" w:rsidP="00A7382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5572">
        <w:rPr>
          <w:sz w:val="28"/>
          <w:szCs w:val="28"/>
        </w:rPr>
        <w:t xml:space="preserve">Комиссия рассматривает и принимает решения по </w:t>
      </w:r>
      <w:r w:rsidR="00DF1DAC" w:rsidRPr="00515572">
        <w:rPr>
          <w:sz w:val="28"/>
          <w:szCs w:val="28"/>
        </w:rPr>
        <w:t>урегулированию и иных споров (конфликтов, разногласий), прямо связанных с реализацией прав</w:t>
      </w:r>
      <w:r w:rsidR="00323449">
        <w:rPr>
          <w:sz w:val="28"/>
          <w:szCs w:val="28"/>
        </w:rPr>
        <w:t>а на образование в М</w:t>
      </w:r>
      <w:r w:rsidR="00DF1DAC" w:rsidRPr="00515572">
        <w:rPr>
          <w:sz w:val="28"/>
          <w:szCs w:val="28"/>
        </w:rPr>
        <w:t xml:space="preserve">униципальном </w:t>
      </w:r>
      <w:r w:rsidR="00594C67">
        <w:rPr>
          <w:sz w:val="28"/>
          <w:szCs w:val="28"/>
        </w:rPr>
        <w:t>бюджетном</w:t>
      </w:r>
      <w:r w:rsidR="00DF1DAC" w:rsidRPr="00515572">
        <w:rPr>
          <w:sz w:val="28"/>
          <w:szCs w:val="28"/>
        </w:rPr>
        <w:t xml:space="preserve"> учреждении дополнительного образования «Детская школа искусств</w:t>
      </w:r>
      <w:r w:rsidR="00594C67">
        <w:rPr>
          <w:sz w:val="28"/>
          <w:szCs w:val="28"/>
        </w:rPr>
        <w:t xml:space="preserve"> им. М.П. Мусоргского</w:t>
      </w:r>
      <w:r w:rsidR="00DF1DAC" w:rsidRPr="00515572">
        <w:rPr>
          <w:sz w:val="28"/>
          <w:szCs w:val="28"/>
        </w:rPr>
        <w:t>» (далее – Школа).</w:t>
      </w:r>
    </w:p>
    <w:p w:rsidR="00DF1DAC" w:rsidRPr="00515572" w:rsidRDefault="00DF1DAC" w:rsidP="00A7382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5572">
        <w:rPr>
          <w:sz w:val="28"/>
          <w:szCs w:val="28"/>
        </w:rPr>
        <w:t>1.3. Комиссия не рассматривает споры:</w:t>
      </w:r>
    </w:p>
    <w:p w:rsidR="003562F5" w:rsidRPr="00515572" w:rsidRDefault="00DF1DAC" w:rsidP="00A7382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5572">
        <w:rPr>
          <w:sz w:val="28"/>
          <w:szCs w:val="28"/>
        </w:rPr>
        <w:t>а) в которых школа выступает в качестве юридического лица во взаимоотношениях с другими юридическими лицами;</w:t>
      </w:r>
    </w:p>
    <w:p w:rsidR="00DF1DAC" w:rsidRPr="00515572" w:rsidRDefault="00DF1DAC" w:rsidP="00A7382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5572">
        <w:rPr>
          <w:sz w:val="28"/>
          <w:szCs w:val="28"/>
        </w:rPr>
        <w:lastRenderedPageBreak/>
        <w:t>б) вытекающие из общественных отношений, которые связаны с образовательными отношениями, но целью которых является создание условий для реализации прав граждан на образование;</w:t>
      </w:r>
    </w:p>
    <w:p w:rsidR="00DF1DAC" w:rsidRPr="00515572" w:rsidRDefault="00DF1DAC" w:rsidP="00A7382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5572">
        <w:rPr>
          <w:sz w:val="28"/>
          <w:szCs w:val="28"/>
        </w:rPr>
        <w:t>в) вытекающие из трудовых и иных отношений, для которых законодательством установлен иной порядок рассмотрения.</w:t>
      </w:r>
    </w:p>
    <w:p w:rsidR="00DF1DAC" w:rsidRPr="00515572" w:rsidRDefault="00DF1DAC" w:rsidP="00A7382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5572">
        <w:rPr>
          <w:sz w:val="28"/>
          <w:szCs w:val="28"/>
        </w:rPr>
        <w:t xml:space="preserve">1.4. Спор рассматривается Комиссией, если участник образовательных отношений самостоятельно или с участием своего полномочного представителя не урегулировал разногласия при переговорах с директором Школы. </w:t>
      </w:r>
    </w:p>
    <w:p w:rsidR="00DF1DAC" w:rsidRPr="00515572" w:rsidRDefault="00DF1DAC" w:rsidP="00A7382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5572">
        <w:rPr>
          <w:sz w:val="28"/>
          <w:szCs w:val="28"/>
        </w:rPr>
        <w:t xml:space="preserve">1.5. Участник образовательных отношений может обратиться в Комиссию в двухнедельный срок со дня, когда он узнал или должен был узнать о нарушении своего права. </w:t>
      </w:r>
    </w:p>
    <w:p w:rsidR="00DF1DAC" w:rsidRPr="00515572" w:rsidRDefault="00DF1DAC" w:rsidP="00A7382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5572">
        <w:rPr>
          <w:sz w:val="28"/>
          <w:szCs w:val="28"/>
        </w:rPr>
        <w:t>В случае пропуска по уважительным причинам</w:t>
      </w:r>
      <w:r w:rsidR="00515572" w:rsidRPr="00515572">
        <w:rPr>
          <w:sz w:val="28"/>
          <w:szCs w:val="28"/>
        </w:rPr>
        <w:t xml:space="preserve"> установленного срока Комиссия может его восстановить и разрешить спор по существу.</w:t>
      </w:r>
    </w:p>
    <w:p w:rsidR="003562F5" w:rsidRPr="00A66633" w:rsidRDefault="003562F5" w:rsidP="00A7382C">
      <w:pPr>
        <w:pStyle w:val="a3"/>
        <w:spacing w:before="0" w:beforeAutospacing="0" w:after="0" w:afterAutospacing="0"/>
        <w:ind w:firstLine="709"/>
        <w:jc w:val="both"/>
        <w:rPr>
          <w:color w:val="FF0000"/>
          <w:sz w:val="16"/>
          <w:szCs w:val="16"/>
        </w:rPr>
      </w:pPr>
    </w:p>
    <w:p w:rsidR="000103E1" w:rsidRDefault="000103E1" w:rsidP="00A7382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Порядок создания Комиссии</w:t>
      </w:r>
    </w:p>
    <w:p w:rsidR="00823EF4" w:rsidRPr="002B4794" w:rsidRDefault="000103E1" w:rsidP="00823EF4">
      <w:pPr>
        <w:ind w:left="360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2.1. </w:t>
      </w:r>
      <w:r w:rsidR="00823EF4" w:rsidRPr="002B4794">
        <w:rPr>
          <w:sz w:val="28"/>
          <w:szCs w:val="28"/>
        </w:rPr>
        <w:t>Комиссия создается из равного числа представителей совершеннолетних обучающихся, родителей (законных представителей) несовершеннолетних обучающихся, работников Школы.</w:t>
      </w:r>
    </w:p>
    <w:p w:rsidR="00823EF4" w:rsidRPr="002B4794" w:rsidRDefault="00823EF4" w:rsidP="00823EF4">
      <w:pPr>
        <w:ind w:left="360"/>
        <w:jc w:val="both"/>
        <w:rPr>
          <w:sz w:val="28"/>
          <w:szCs w:val="28"/>
        </w:rPr>
      </w:pPr>
      <w:r w:rsidRPr="002B4794">
        <w:rPr>
          <w:sz w:val="28"/>
          <w:szCs w:val="28"/>
        </w:rPr>
        <w:tab/>
        <w:t>Численность Комиссии – 6 человек.</w:t>
      </w:r>
    </w:p>
    <w:p w:rsidR="00823EF4" w:rsidRDefault="00823EF4" w:rsidP="00823EF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B4794">
        <w:rPr>
          <w:sz w:val="28"/>
          <w:szCs w:val="28"/>
        </w:rPr>
        <w:tab/>
        <w:t>Срок полномочий Комиссии – три года.</w:t>
      </w:r>
    </w:p>
    <w:p w:rsidR="000103E1" w:rsidRDefault="000103E1" w:rsidP="000103E1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2.2.</w:t>
      </w:r>
      <w:r w:rsidRPr="000103E1">
        <w:rPr>
          <w:sz w:val="28"/>
          <w:szCs w:val="28"/>
        </w:rPr>
        <w:t xml:space="preserve"> </w:t>
      </w:r>
      <w:r w:rsidRPr="001B1DB4">
        <w:rPr>
          <w:sz w:val="28"/>
          <w:szCs w:val="28"/>
        </w:rPr>
        <w:t xml:space="preserve">Делегирование в состав Комиссии представителей </w:t>
      </w:r>
      <w:r>
        <w:rPr>
          <w:sz w:val="28"/>
          <w:szCs w:val="28"/>
        </w:rPr>
        <w:t xml:space="preserve">работников Школы – 3 члена – </w:t>
      </w:r>
      <w:r w:rsidRPr="001B1DB4">
        <w:rPr>
          <w:sz w:val="28"/>
          <w:szCs w:val="28"/>
        </w:rPr>
        <w:t xml:space="preserve">из числа педагогического коллектива </w:t>
      </w:r>
      <w:proofErr w:type="gramStart"/>
      <w:r w:rsidRPr="001B1DB4">
        <w:rPr>
          <w:sz w:val="28"/>
          <w:szCs w:val="28"/>
        </w:rPr>
        <w:t xml:space="preserve">осуществляется  </w:t>
      </w:r>
      <w:r w:rsidR="009C51F4">
        <w:rPr>
          <w:sz w:val="28"/>
          <w:szCs w:val="28"/>
        </w:rPr>
        <w:t>педагогическим</w:t>
      </w:r>
      <w:proofErr w:type="gramEnd"/>
      <w:r w:rsidR="009C51F4">
        <w:rPr>
          <w:sz w:val="28"/>
          <w:szCs w:val="28"/>
        </w:rPr>
        <w:t xml:space="preserve"> советом</w:t>
      </w:r>
      <w:r w:rsidRPr="001B1DB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Школы</w:t>
      </w:r>
      <w:r w:rsidRPr="001B1DB4">
        <w:rPr>
          <w:bCs/>
          <w:sz w:val="28"/>
          <w:szCs w:val="28"/>
        </w:rPr>
        <w:t xml:space="preserve"> путем открытого голосования.</w:t>
      </w:r>
    </w:p>
    <w:p w:rsidR="000103E1" w:rsidRDefault="000103E1" w:rsidP="000103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Pr="001B1DB4">
        <w:rPr>
          <w:sz w:val="28"/>
          <w:szCs w:val="28"/>
        </w:rPr>
        <w:t xml:space="preserve">Делегирование в состав Комиссии представителей родителей (законных представителей) </w:t>
      </w:r>
      <w:r>
        <w:rPr>
          <w:sz w:val="28"/>
          <w:szCs w:val="28"/>
        </w:rPr>
        <w:t>несовершеннолетних об</w:t>
      </w:r>
      <w:r w:rsidRPr="001B1DB4">
        <w:rPr>
          <w:sz w:val="28"/>
          <w:szCs w:val="28"/>
        </w:rPr>
        <w:t>уча</w:t>
      </w:r>
      <w:r>
        <w:rPr>
          <w:sz w:val="28"/>
          <w:szCs w:val="28"/>
        </w:rPr>
        <w:t xml:space="preserve">ющихся – 3 члена – </w:t>
      </w:r>
      <w:r w:rsidRPr="001B1DB4">
        <w:rPr>
          <w:sz w:val="28"/>
          <w:szCs w:val="28"/>
        </w:rPr>
        <w:t xml:space="preserve">осуществляется </w:t>
      </w:r>
      <w:r w:rsidRPr="001B1DB4">
        <w:rPr>
          <w:sz w:val="28"/>
          <w:szCs w:val="28"/>
          <w:lang w:eastAsia="en-US"/>
        </w:rPr>
        <w:t>Советом родите</w:t>
      </w:r>
      <w:r>
        <w:rPr>
          <w:sz w:val="28"/>
          <w:szCs w:val="28"/>
          <w:lang w:eastAsia="en-US"/>
        </w:rPr>
        <w:t>лей.</w:t>
      </w:r>
      <w:r w:rsidRPr="001B1DB4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До формирования Совета родителей </w:t>
      </w:r>
      <w:r w:rsidRPr="001B1DB4">
        <w:rPr>
          <w:sz w:val="28"/>
          <w:szCs w:val="28"/>
        </w:rPr>
        <w:t>представите</w:t>
      </w:r>
      <w:r>
        <w:rPr>
          <w:sz w:val="28"/>
          <w:szCs w:val="28"/>
        </w:rPr>
        <w:t>ли</w:t>
      </w:r>
      <w:r w:rsidRPr="001B1DB4">
        <w:rPr>
          <w:sz w:val="28"/>
          <w:szCs w:val="28"/>
        </w:rPr>
        <w:t xml:space="preserve"> родителей (законных представителей) </w:t>
      </w:r>
      <w:r>
        <w:rPr>
          <w:sz w:val="28"/>
          <w:szCs w:val="28"/>
        </w:rPr>
        <w:t>несовершеннолетних об</w:t>
      </w:r>
      <w:r w:rsidRPr="001B1DB4">
        <w:rPr>
          <w:sz w:val="28"/>
          <w:szCs w:val="28"/>
        </w:rPr>
        <w:t>уча</w:t>
      </w:r>
      <w:r>
        <w:rPr>
          <w:sz w:val="28"/>
          <w:szCs w:val="28"/>
        </w:rPr>
        <w:t>ющихся избираются в состав Комиссии на общешкольном родительском собрании.</w:t>
      </w:r>
    </w:p>
    <w:p w:rsidR="000103E1" w:rsidRDefault="000103E1" w:rsidP="000103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B1DB4">
        <w:rPr>
          <w:sz w:val="28"/>
          <w:szCs w:val="28"/>
        </w:rPr>
        <w:t>Персональный</w:t>
      </w:r>
      <w:r>
        <w:rPr>
          <w:sz w:val="28"/>
          <w:szCs w:val="28"/>
        </w:rPr>
        <w:t xml:space="preserve"> состав Комиссии </w:t>
      </w:r>
      <w:r w:rsidRPr="001B1DB4">
        <w:rPr>
          <w:sz w:val="28"/>
          <w:szCs w:val="28"/>
        </w:rPr>
        <w:t>утверждается приказом директора</w:t>
      </w:r>
      <w:r>
        <w:rPr>
          <w:sz w:val="28"/>
          <w:szCs w:val="28"/>
        </w:rPr>
        <w:t xml:space="preserve"> Школы.</w:t>
      </w:r>
    </w:p>
    <w:p w:rsidR="000103E1" w:rsidRDefault="000103E1" w:rsidP="000103E1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2.3. Члены Комиссии могут быть исключены </w:t>
      </w:r>
      <w:r w:rsidR="005F4C07">
        <w:rPr>
          <w:bCs/>
          <w:sz w:val="28"/>
          <w:szCs w:val="28"/>
        </w:rPr>
        <w:t>из нее в случае неисполнения или ненадлежащего исполнения своих обязанностей. Решение об исключении члена Комиссии из ее состава принимается большинством голосов членов Комиссии по результатам открытого голосования.</w:t>
      </w:r>
    </w:p>
    <w:p w:rsidR="005F4C07" w:rsidRDefault="005F4C07" w:rsidP="000103E1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случае исключения из состава Комиссии одног</w:t>
      </w:r>
      <w:r w:rsidR="00253CD9">
        <w:rPr>
          <w:bCs/>
          <w:sz w:val="28"/>
          <w:szCs w:val="28"/>
        </w:rPr>
        <w:t>о или нескольких членов состав К</w:t>
      </w:r>
      <w:r>
        <w:rPr>
          <w:bCs/>
          <w:sz w:val="28"/>
          <w:szCs w:val="28"/>
        </w:rPr>
        <w:t>омиссии пополняется в порядке, установленном для образования Комиссии.</w:t>
      </w:r>
    </w:p>
    <w:p w:rsidR="005F4C07" w:rsidRDefault="005F4C07" w:rsidP="000103E1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2.4. Полномочия члена Комиссии (представителя работников) прекращаются в случае прекращения трудовых отношений со Школой, а также на основания личного заявления члена Комиссии, поданного не менее, чем за две недели до предполагаемого выбытия из состава Комиссии. На оставшийся срок полномочий Комиссии в состав Комиссии взамен выбывшего работника делегируется (избирается) другой работник Школы в порядке, опреде</w:t>
      </w:r>
      <w:r w:rsidR="00EF6B94">
        <w:rPr>
          <w:bCs/>
          <w:sz w:val="28"/>
          <w:szCs w:val="28"/>
        </w:rPr>
        <w:t>ленном пунктом 2.2. настоящего П</w:t>
      </w:r>
      <w:r>
        <w:rPr>
          <w:bCs/>
          <w:sz w:val="28"/>
          <w:szCs w:val="28"/>
        </w:rPr>
        <w:t>оложения.</w:t>
      </w:r>
    </w:p>
    <w:p w:rsidR="005F4C07" w:rsidRDefault="005F4C07" w:rsidP="005F4C07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2.5. Полномочия члена Комиссии родителей </w:t>
      </w:r>
      <w:r w:rsidRPr="001B1DB4">
        <w:rPr>
          <w:sz w:val="28"/>
          <w:szCs w:val="28"/>
        </w:rPr>
        <w:t xml:space="preserve">(законных представителей) </w:t>
      </w:r>
      <w:r>
        <w:rPr>
          <w:sz w:val="28"/>
          <w:szCs w:val="28"/>
        </w:rPr>
        <w:t>несовершеннолетних об</w:t>
      </w:r>
      <w:r w:rsidRPr="001B1DB4">
        <w:rPr>
          <w:sz w:val="28"/>
          <w:szCs w:val="28"/>
        </w:rPr>
        <w:t>уча</w:t>
      </w:r>
      <w:r>
        <w:rPr>
          <w:sz w:val="28"/>
          <w:szCs w:val="28"/>
        </w:rPr>
        <w:t>ющихся прекращаются при выбытии несовершеннолетнего из Школы, а также</w:t>
      </w:r>
      <w:r>
        <w:rPr>
          <w:bCs/>
          <w:sz w:val="28"/>
          <w:szCs w:val="28"/>
        </w:rPr>
        <w:t xml:space="preserve"> на основания личного заявления члена Комиссии, поданного не менее, чем за две недели до предполагаемого выбытия из состава Комиссии.</w:t>
      </w:r>
      <w:r w:rsidRPr="005F4C0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 оставшийся срок полномочий Комиссии в состав Комиссии взамен выбывшего представителя</w:t>
      </w:r>
      <w:r w:rsidRPr="005F4C0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родителей делегируется (избирается) другой</w:t>
      </w:r>
      <w:r w:rsidRPr="005F4C0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представитель</w:t>
      </w:r>
      <w:r w:rsidRPr="005F4C0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родителей</w:t>
      </w:r>
      <w:r w:rsidR="00EF6B94" w:rsidRPr="00EF6B94">
        <w:rPr>
          <w:bCs/>
          <w:sz w:val="28"/>
          <w:szCs w:val="28"/>
        </w:rPr>
        <w:t xml:space="preserve"> </w:t>
      </w:r>
      <w:r w:rsidR="00EF6B94">
        <w:rPr>
          <w:bCs/>
          <w:sz w:val="28"/>
          <w:szCs w:val="28"/>
        </w:rPr>
        <w:t>в порядке, определенном пунктом 2.2. настоящего Положения.</w:t>
      </w:r>
    </w:p>
    <w:p w:rsidR="00EF6B94" w:rsidRDefault="00EF6B94" w:rsidP="005F4C0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2.6. </w:t>
      </w:r>
      <w:r w:rsidRPr="001B1DB4">
        <w:rPr>
          <w:sz w:val="28"/>
          <w:szCs w:val="28"/>
        </w:rPr>
        <w:t xml:space="preserve">Комиссия избирает из своего состава </w:t>
      </w:r>
      <w:r>
        <w:rPr>
          <w:sz w:val="28"/>
          <w:szCs w:val="28"/>
        </w:rPr>
        <w:t xml:space="preserve">большинством голосов </w:t>
      </w:r>
      <w:r w:rsidRPr="001B1DB4">
        <w:rPr>
          <w:sz w:val="28"/>
          <w:szCs w:val="28"/>
        </w:rPr>
        <w:t>председателя и секретаря комиссии.</w:t>
      </w:r>
    </w:p>
    <w:p w:rsidR="00EF6B94" w:rsidRDefault="00EF6B94" w:rsidP="005F4C0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2.7.</w:t>
      </w:r>
      <w:r w:rsidRPr="00EF6B94">
        <w:rPr>
          <w:sz w:val="28"/>
          <w:szCs w:val="28"/>
        </w:rPr>
        <w:t xml:space="preserve"> </w:t>
      </w:r>
      <w:r w:rsidRPr="001B1DB4">
        <w:rPr>
          <w:sz w:val="28"/>
          <w:szCs w:val="28"/>
        </w:rPr>
        <w:t>Члены Комиссии осуществляют свою деятельность на безвозмездной основе.</w:t>
      </w:r>
    </w:p>
    <w:p w:rsidR="00EF6B94" w:rsidRDefault="00EF6B94" w:rsidP="005F4C0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Организационно-техническое обеспечение деятельности Комиссии осуществляется Школой.</w:t>
      </w:r>
    </w:p>
    <w:p w:rsidR="00EF316A" w:rsidRPr="00EF316A" w:rsidRDefault="00EF316A" w:rsidP="005F4C07">
      <w:pPr>
        <w:pStyle w:val="a3"/>
        <w:spacing w:before="0" w:beforeAutospacing="0" w:after="0" w:afterAutospacing="0"/>
        <w:ind w:firstLine="708"/>
        <w:jc w:val="both"/>
        <w:rPr>
          <w:sz w:val="16"/>
          <w:szCs w:val="16"/>
        </w:rPr>
      </w:pPr>
    </w:p>
    <w:p w:rsidR="00EF6B94" w:rsidRDefault="00EF6B94" w:rsidP="00EF6B94">
      <w:pPr>
        <w:pStyle w:val="a3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Порядок рассмотрения споров</w:t>
      </w:r>
    </w:p>
    <w:p w:rsidR="00EF316A" w:rsidRDefault="00EF316A" w:rsidP="00EF316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F316A">
        <w:rPr>
          <w:sz w:val="28"/>
          <w:szCs w:val="28"/>
        </w:rPr>
        <w:t xml:space="preserve">3.1. </w:t>
      </w:r>
      <w:r>
        <w:rPr>
          <w:sz w:val="28"/>
          <w:szCs w:val="28"/>
        </w:rPr>
        <w:t>Комиссия рассматривает спор на основании письменного заявления участника образовательных отношений или его полномочного представителя, в котором указываются существо спора, требования и ходатайства, прилагаемые к заявлению документы, а также дата подачи заявления. Заявление должно быть подписано.</w:t>
      </w:r>
    </w:p>
    <w:p w:rsidR="00EF316A" w:rsidRDefault="00EF316A" w:rsidP="00EF316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Комиссия обязана рассмотреть заявление в течение </w:t>
      </w:r>
      <w:r w:rsidR="00835A4D">
        <w:rPr>
          <w:sz w:val="28"/>
          <w:szCs w:val="28"/>
        </w:rPr>
        <w:t>десяти</w:t>
      </w:r>
      <w:r>
        <w:rPr>
          <w:sz w:val="28"/>
          <w:szCs w:val="28"/>
        </w:rPr>
        <w:t xml:space="preserve"> календарных дней со дня его получения.</w:t>
      </w:r>
    </w:p>
    <w:p w:rsidR="00EF316A" w:rsidRDefault="00EF316A" w:rsidP="00EF316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C0633F">
        <w:rPr>
          <w:sz w:val="28"/>
          <w:szCs w:val="28"/>
        </w:rPr>
        <w:t>Заседание Комиссии считается правомочным, если на нем присутствует не менее половины членов, представляющих работников Школы, и не менее половины членов, представляющих</w:t>
      </w:r>
      <w:r w:rsidR="00C0633F" w:rsidRPr="00C0633F">
        <w:t xml:space="preserve"> </w:t>
      </w:r>
      <w:r w:rsidR="00C0633F" w:rsidRPr="00C0633F">
        <w:rPr>
          <w:sz w:val="28"/>
          <w:szCs w:val="28"/>
        </w:rPr>
        <w:t>родителей (законных представителей) несовершеннолетних обучающихся</w:t>
      </w:r>
      <w:r w:rsidR="00C0633F">
        <w:rPr>
          <w:sz w:val="28"/>
          <w:szCs w:val="28"/>
        </w:rPr>
        <w:t xml:space="preserve"> Школы.</w:t>
      </w:r>
    </w:p>
    <w:p w:rsidR="00C0633F" w:rsidRDefault="00C0633F" w:rsidP="00EF316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 Спор рассматривается в присутствии заявителя или полномочного его представителя. Рассмотрение спора в отсутствие заявителя или полномочного его представителя допускается лишь по письменному заявлению участника образовательного процесса.</w:t>
      </w:r>
    </w:p>
    <w:p w:rsidR="00C0633F" w:rsidRDefault="00C0633F" w:rsidP="00EF316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В случае неявки заявителя или его представителя на заседание Комиссии рассмотрение спора откладывается. В случае вторичной неявки заявителя или его представителя без уважительных причин Комиссия может вынести решение о снятии вопроса с рассмотрения, что не лишает участника образовательного процесса подать заявление о рассмотрении спора повторно в пределах срока, установленного в пункте 1.5. </w:t>
      </w:r>
      <w:r w:rsidR="0079785D">
        <w:rPr>
          <w:sz w:val="28"/>
          <w:szCs w:val="28"/>
        </w:rPr>
        <w:t>настоящего</w:t>
      </w:r>
      <w:r>
        <w:rPr>
          <w:sz w:val="28"/>
          <w:szCs w:val="28"/>
        </w:rPr>
        <w:t xml:space="preserve"> Положения.</w:t>
      </w:r>
    </w:p>
    <w:p w:rsidR="00C0633F" w:rsidRDefault="00C0633F" w:rsidP="00EF316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Комиссия имеет право </w:t>
      </w:r>
      <w:r w:rsidR="0079785D">
        <w:rPr>
          <w:sz w:val="28"/>
          <w:szCs w:val="28"/>
        </w:rPr>
        <w:t>приглашать</w:t>
      </w:r>
      <w:r>
        <w:rPr>
          <w:sz w:val="28"/>
          <w:szCs w:val="28"/>
        </w:rPr>
        <w:t xml:space="preserve"> на заседание свидетелей, необходимых специалистов. По </w:t>
      </w:r>
      <w:r w:rsidR="0079785D">
        <w:rPr>
          <w:sz w:val="28"/>
          <w:szCs w:val="28"/>
        </w:rPr>
        <w:t>требованию</w:t>
      </w:r>
      <w:r>
        <w:rPr>
          <w:sz w:val="28"/>
          <w:szCs w:val="28"/>
        </w:rPr>
        <w:t xml:space="preserve"> Комиссии директор Школы </w:t>
      </w:r>
      <w:r w:rsidR="0079785D">
        <w:rPr>
          <w:sz w:val="28"/>
          <w:szCs w:val="28"/>
        </w:rPr>
        <w:t>обязан</w:t>
      </w:r>
      <w:r>
        <w:rPr>
          <w:sz w:val="28"/>
          <w:szCs w:val="28"/>
        </w:rPr>
        <w:t xml:space="preserve"> в ус</w:t>
      </w:r>
      <w:r w:rsidR="0079785D">
        <w:rPr>
          <w:sz w:val="28"/>
          <w:szCs w:val="28"/>
        </w:rPr>
        <w:t>тановленный Комиссией срок пред</w:t>
      </w:r>
      <w:r>
        <w:rPr>
          <w:sz w:val="28"/>
          <w:szCs w:val="28"/>
        </w:rPr>
        <w:t>ставлять ей необходимые документы.</w:t>
      </w:r>
    </w:p>
    <w:p w:rsidR="00C0633F" w:rsidRDefault="00C0633F" w:rsidP="00EF316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Стороны спора вправе представлять доказательства, участвовать в их </w:t>
      </w:r>
      <w:r w:rsidR="0079785D">
        <w:rPr>
          <w:sz w:val="28"/>
          <w:szCs w:val="28"/>
        </w:rPr>
        <w:t>исследовании</w:t>
      </w:r>
      <w:r>
        <w:rPr>
          <w:sz w:val="28"/>
          <w:szCs w:val="28"/>
        </w:rPr>
        <w:t>, задавать вопросы лицам, участвующим в заседании Комиссии, заявлять ходатайства, давать письменные и устные объяснения по существу</w:t>
      </w:r>
      <w:r w:rsidR="0079785D">
        <w:rPr>
          <w:sz w:val="28"/>
          <w:szCs w:val="28"/>
        </w:rPr>
        <w:t xml:space="preserve"> спора и по другим вопросам, возникающим в ходе рассмотрения спора.</w:t>
      </w:r>
    </w:p>
    <w:p w:rsidR="0079785D" w:rsidRDefault="0079785D" w:rsidP="00EF316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3.7. Комиссия принимает решение открытым голосованием простым большинством голосов прис</w:t>
      </w:r>
      <w:r w:rsidR="0007064B">
        <w:rPr>
          <w:sz w:val="28"/>
          <w:szCs w:val="28"/>
        </w:rPr>
        <w:t>утствующих на заседании членов К</w:t>
      </w:r>
      <w:r>
        <w:rPr>
          <w:sz w:val="28"/>
          <w:szCs w:val="28"/>
        </w:rPr>
        <w:t>омиссии.</w:t>
      </w:r>
    </w:p>
    <w:p w:rsidR="0079785D" w:rsidRDefault="0079785D" w:rsidP="00EF316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Член Комиссии, не согласный с решением большинства, обязан подписать протокол заседания Комиссии, но вправе изложить в нем свое особое мнение.</w:t>
      </w:r>
    </w:p>
    <w:p w:rsidR="0079785D" w:rsidRDefault="0079785D" w:rsidP="00EF316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3.8. В решении Комиссии указываются:</w:t>
      </w:r>
    </w:p>
    <w:p w:rsidR="0079785D" w:rsidRDefault="0079785D" w:rsidP="00EF316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 полное наименование Школы в соответствии с ее Уставом;</w:t>
      </w:r>
    </w:p>
    <w:p w:rsidR="0079785D" w:rsidRDefault="0079785D" w:rsidP="00EF316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 фамилия, имя, отчество участника образовательных отношений, обратившегося в Комиссию;</w:t>
      </w:r>
    </w:p>
    <w:p w:rsidR="0079785D" w:rsidRDefault="0079785D" w:rsidP="00EF316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 даты обращения в Комиссию и рассмотрения спора, существо спора;</w:t>
      </w:r>
    </w:p>
    <w:p w:rsidR="0079785D" w:rsidRDefault="0079785D" w:rsidP="00EF316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 фамилии, имена, отчества членов Комиссии и других лиц, присутствовавших на заседании;</w:t>
      </w:r>
    </w:p>
    <w:p w:rsidR="0079785D" w:rsidRDefault="0079785D" w:rsidP="00EF316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 существо решения и его обоснование (со ссылкой на закон, иной нормативный, в том числе локальный, правовой акт);</w:t>
      </w:r>
    </w:p>
    <w:p w:rsidR="0079785D" w:rsidRDefault="0079785D" w:rsidP="00EF316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 срок исполнения решения;</w:t>
      </w:r>
    </w:p>
    <w:p w:rsidR="0079785D" w:rsidRDefault="0079785D" w:rsidP="00EF316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  результаты голосования.</w:t>
      </w:r>
    </w:p>
    <w:p w:rsidR="0079785D" w:rsidRDefault="0079785D" w:rsidP="00EF316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Копии решения Комиссии, подписанные председателем, вручаются сторонам спора или их полномочным представителям в течение трех учебных дней со дня принятия решения.</w:t>
      </w:r>
    </w:p>
    <w:p w:rsidR="0079785D" w:rsidRDefault="007500AD" w:rsidP="00EF316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3.9. Комиссия вправе отказать в рассмотрении спора в связи с не подведомственностью спора Комиссии или пропуском без уважительных причин срока обращения в Комиссию за урегулированием спора, приняв соответствующее мотивированное решение.</w:t>
      </w:r>
    </w:p>
    <w:p w:rsidR="007500AD" w:rsidRDefault="007500AD" w:rsidP="00EF316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Если при голосовании решения по существу спора голоса членов Комиссии разделились поровну, Комиссия принимает решение об отказе в рассмотрении спора.</w:t>
      </w:r>
    </w:p>
    <w:p w:rsidR="007500AD" w:rsidRPr="007500AD" w:rsidRDefault="007500AD" w:rsidP="00EF316A">
      <w:pPr>
        <w:pStyle w:val="a3"/>
        <w:spacing w:before="0" w:beforeAutospacing="0" w:after="0" w:afterAutospacing="0"/>
        <w:ind w:firstLine="708"/>
        <w:jc w:val="both"/>
        <w:rPr>
          <w:sz w:val="16"/>
          <w:szCs w:val="16"/>
        </w:rPr>
      </w:pPr>
    </w:p>
    <w:p w:rsidR="007500AD" w:rsidRDefault="007500AD" w:rsidP="007500AD">
      <w:pPr>
        <w:pStyle w:val="a3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Исполнение решений Комиссии</w:t>
      </w:r>
    </w:p>
    <w:p w:rsidR="007500AD" w:rsidRDefault="007500AD" w:rsidP="007500A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 Решение Комиссии является обязательным для всех участников образовательных отношений в Школе и подлежит исполнению в сроки, предусмотренные указанным решением.</w:t>
      </w:r>
    </w:p>
    <w:p w:rsidR="007500AD" w:rsidRPr="007500AD" w:rsidRDefault="007500AD" w:rsidP="007500A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 Обжалование решения Комиссии не приостанавливает исполнения вынесенного Комиссией решения.</w:t>
      </w:r>
    </w:p>
    <w:p w:rsidR="007500AD" w:rsidRDefault="007500AD" w:rsidP="00EF316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79785D" w:rsidRPr="00EF316A" w:rsidRDefault="0079785D" w:rsidP="00EF316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EF316A" w:rsidRPr="00EF316A" w:rsidRDefault="00EF316A" w:rsidP="00EF6B94">
      <w:pPr>
        <w:pStyle w:val="a3"/>
        <w:spacing w:before="0" w:beforeAutospacing="0" w:after="0" w:afterAutospacing="0"/>
        <w:ind w:firstLine="708"/>
        <w:jc w:val="center"/>
        <w:rPr>
          <w:sz w:val="28"/>
          <w:szCs w:val="28"/>
        </w:rPr>
      </w:pPr>
    </w:p>
    <w:p w:rsidR="004D25C7" w:rsidRPr="001B1DB4" w:rsidRDefault="004D25C7" w:rsidP="00A7382C">
      <w:pPr>
        <w:rPr>
          <w:sz w:val="28"/>
          <w:szCs w:val="28"/>
        </w:rPr>
      </w:pPr>
    </w:p>
    <w:sectPr w:rsidR="004D25C7" w:rsidRPr="001B1DB4" w:rsidSect="00A66633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630B0A"/>
    <w:rsid w:val="000103E1"/>
    <w:rsid w:val="00022E39"/>
    <w:rsid w:val="0007064B"/>
    <w:rsid w:val="00117300"/>
    <w:rsid w:val="00163BBF"/>
    <w:rsid w:val="001A0BC9"/>
    <w:rsid w:val="001B1DB4"/>
    <w:rsid w:val="0020036C"/>
    <w:rsid w:val="00241261"/>
    <w:rsid w:val="00253CD9"/>
    <w:rsid w:val="00276C23"/>
    <w:rsid w:val="002F053B"/>
    <w:rsid w:val="003018CE"/>
    <w:rsid w:val="00323449"/>
    <w:rsid w:val="003562F5"/>
    <w:rsid w:val="00411A0C"/>
    <w:rsid w:val="0041342D"/>
    <w:rsid w:val="00422112"/>
    <w:rsid w:val="004626AB"/>
    <w:rsid w:val="004868E0"/>
    <w:rsid w:val="004B5B19"/>
    <w:rsid w:val="004D25C7"/>
    <w:rsid w:val="00515572"/>
    <w:rsid w:val="00594C67"/>
    <w:rsid w:val="005B13F5"/>
    <w:rsid w:val="005C04B5"/>
    <w:rsid w:val="005F4C07"/>
    <w:rsid w:val="00630B0A"/>
    <w:rsid w:val="006B381A"/>
    <w:rsid w:val="007500AD"/>
    <w:rsid w:val="00757C28"/>
    <w:rsid w:val="00775867"/>
    <w:rsid w:val="0079785D"/>
    <w:rsid w:val="00823EF4"/>
    <w:rsid w:val="008334AC"/>
    <w:rsid w:val="00835A4D"/>
    <w:rsid w:val="00853000"/>
    <w:rsid w:val="008B0CFD"/>
    <w:rsid w:val="008B4F95"/>
    <w:rsid w:val="00916DFC"/>
    <w:rsid w:val="009C51F4"/>
    <w:rsid w:val="009C768E"/>
    <w:rsid w:val="009F2BE5"/>
    <w:rsid w:val="00A04E82"/>
    <w:rsid w:val="00A04EE6"/>
    <w:rsid w:val="00A66633"/>
    <w:rsid w:val="00A7382C"/>
    <w:rsid w:val="00AA2C5E"/>
    <w:rsid w:val="00AC59C4"/>
    <w:rsid w:val="00AF2A2F"/>
    <w:rsid w:val="00B06676"/>
    <w:rsid w:val="00B137BE"/>
    <w:rsid w:val="00B13DF4"/>
    <w:rsid w:val="00B24CD0"/>
    <w:rsid w:val="00B86F1D"/>
    <w:rsid w:val="00B86FDB"/>
    <w:rsid w:val="00BC5B33"/>
    <w:rsid w:val="00BD6BBD"/>
    <w:rsid w:val="00C0633F"/>
    <w:rsid w:val="00C44515"/>
    <w:rsid w:val="00CB6F2F"/>
    <w:rsid w:val="00CC1D2C"/>
    <w:rsid w:val="00CF48F8"/>
    <w:rsid w:val="00CF6214"/>
    <w:rsid w:val="00D15977"/>
    <w:rsid w:val="00D65247"/>
    <w:rsid w:val="00DC1456"/>
    <w:rsid w:val="00DF1DAC"/>
    <w:rsid w:val="00E00F32"/>
    <w:rsid w:val="00EB54FE"/>
    <w:rsid w:val="00ED3997"/>
    <w:rsid w:val="00EF316A"/>
    <w:rsid w:val="00EF6B94"/>
    <w:rsid w:val="00F2319B"/>
    <w:rsid w:val="00F658B3"/>
    <w:rsid w:val="00FA2727"/>
    <w:rsid w:val="00FF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CE5057-7B23-4ED4-B240-6509B4DF6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30B0A"/>
    <w:pPr>
      <w:spacing w:before="100" w:beforeAutospacing="1" w:after="100" w:afterAutospacing="1"/>
    </w:pPr>
  </w:style>
  <w:style w:type="paragraph" w:customStyle="1" w:styleId="ConsPlusNormal">
    <w:name w:val="ConsPlusNormal"/>
    <w:rsid w:val="00630B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630B0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5">
    <w:name w:val="Body Text Indent"/>
    <w:basedOn w:val="a"/>
    <w:link w:val="a6"/>
    <w:uiPriority w:val="99"/>
    <w:rsid w:val="00630B0A"/>
    <w:pPr>
      <w:ind w:firstLine="720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rsid w:val="00630B0A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0667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6676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CF6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7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1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13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0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5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1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1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3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03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8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0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3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91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43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LXXEV5AVWFcPT8fG2yjy6GchR7LJAbA6rOMVWBABR98=</DigestValue>
    </Reference>
    <Reference Type="http://www.w3.org/2000/09/xmldsig#Object" URI="#idOfficeObject">
      <DigestMethod Algorithm="urn:ietf:params:xml:ns:cpxmlsec:algorithms:gostr34112012-256"/>
      <DigestValue>Ad+Zypgc+l1IyOiNkVakoy1HYSzqBy0QKEsBu41j0xI=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zGat+Q3c05Hnr6cqoCBY5Xxy/uB/WMUe5WAj2yjQQvE=</DigestValue>
    </Reference>
  </SignedInfo>
  <SignatureValue>MDH5K5pk36jC7HmDAJqFcg2t0K0xU/gj7awOjM4nhUJWFyEebfs0n/io73JXeUyk
90oKcy7tjnmyk4816VOIMw==</SignatureValue>
  <KeyInfo>
    <X509Data>
      <X509Certificate>MIIKijCCCjegAwIBAgIUUuhJmyy4WxZqrSmONNyhC3M9Uw0wCgYIKoUDBwEBAwIw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jNC90L7QtSDQutCw0LfQvdCw0YfQtdC50YHRgtCy0L4wHhcNMjAwNTA2MDgzMDMz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eM8Be/bYo1lcRBBSwlurco14kC4=</DigestValue>
      </Reference>
      <Reference URI="/word/fontTable.xml?ContentType=application/vnd.openxmlformats-officedocument.wordprocessingml.fontTable+xml">
        <DigestMethod Algorithm="http://www.w3.org/2000/09/xmldsig#sha1"/>
        <DigestValue>ZVBsqwAn2FINb1xE43DCOEQKIgQ=</DigestValue>
      </Reference>
      <Reference URI="/word/settings.xml?ContentType=application/vnd.openxmlformats-officedocument.wordprocessingml.settings+xml">
        <DigestMethod Algorithm="http://www.w3.org/2000/09/xmldsig#sha1"/>
        <DigestValue>ayKMAdPcpTT6x3KBuHoPTBaL0cg=</DigestValue>
      </Reference>
      <Reference URI="/word/styles.xml?ContentType=application/vnd.openxmlformats-officedocument.wordprocessingml.styles+xml">
        <DigestMethod Algorithm="http://www.w3.org/2000/09/xmldsig#sha1"/>
        <DigestValue>G8m1bLcNQzfglIiHXUFlYxBunc4=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/NSoED3hvTKt9ZET4dY6gKIhcZY=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2021-02-12T03:34:58Z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1280</HorizontalResolution>
          <VerticalResolution>960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2021-02-12T03:34:58Z</xd:SigningTime>
          <xd:SigningCertificate>
            <xd:Cert>
              <xd:CertDigest>
                <DigestMethod Algorithm="http://www.w3.org/2000/09/xmldsig#sha1"/>
                <DigestValue>FpsmIm8vMJdzOSIFLKnN0G3gwUc=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473317428093697098711236090741786250355742167821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4</Pages>
  <Words>1270</Words>
  <Characters>7243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Юферова</cp:lastModifiedBy>
  <cp:revision>32</cp:revision>
  <cp:lastPrinted>2015-12-21T06:57:00Z</cp:lastPrinted>
  <dcterms:created xsi:type="dcterms:W3CDTF">2014-02-01T20:00:00Z</dcterms:created>
  <dcterms:modified xsi:type="dcterms:W3CDTF">2017-02-27T02:47:00Z</dcterms:modified>
</cp:coreProperties>
</file>